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6" w:rsidRPr="002E10DA" w:rsidRDefault="00337094" w:rsidP="002373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0DA">
        <w:rPr>
          <w:rFonts w:ascii="Times New Roman" w:hAnsi="Times New Roman" w:cs="Times New Roman"/>
          <w:b/>
          <w:sz w:val="26"/>
          <w:szCs w:val="26"/>
        </w:rPr>
        <w:t>MEE LAB RULES AND GUIDELINES</w:t>
      </w:r>
    </w:p>
    <w:p w:rsidR="00337094" w:rsidRPr="002E10DA" w:rsidRDefault="00337094" w:rsidP="002373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314" w:rsidRPr="002E10DA" w:rsidRDefault="0023731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 xml:space="preserve">Working hours: </w:t>
      </w:r>
    </w:p>
    <w:p w:rsidR="00237314" w:rsidRPr="002E10DA" w:rsidRDefault="00237314" w:rsidP="0033709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Morning: 8</w:t>
      </w:r>
      <w:r w:rsidR="00A82938" w:rsidRPr="002E10DA">
        <w:rPr>
          <w:rFonts w:ascii="Times New Roman" w:hAnsi="Times New Roman" w:cs="Times New Roman"/>
          <w:sz w:val="26"/>
          <w:szCs w:val="26"/>
        </w:rPr>
        <w:t xml:space="preserve"> am</w:t>
      </w:r>
      <w:r w:rsidRPr="002E10DA">
        <w:rPr>
          <w:rFonts w:ascii="Times New Roman" w:hAnsi="Times New Roman" w:cs="Times New Roman"/>
          <w:sz w:val="26"/>
          <w:szCs w:val="26"/>
        </w:rPr>
        <w:t xml:space="preserve"> – 12</w:t>
      </w:r>
      <w:r w:rsidR="00A82938" w:rsidRPr="002E10DA">
        <w:rPr>
          <w:rFonts w:ascii="Times New Roman" w:hAnsi="Times New Roman" w:cs="Times New Roman"/>
          <w:sz w:val="26"/>
          <w:szCs w:val="26"/>
        </w:rPr>
        <w:t xml:space="preserve"> pm</w:t>
      </w:r>
    </w:p>
    <w:p w:rsidR="00A06608" w:rsidRPr="00A06608" w:rsidRDefault="00A82938" w:rsidP="00A06608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Afternoon: 1 pm</w:t>
      </w:r>
      <w:r w:rsidR="00237314" w:rsidRPr="002E10DA">
        <w:rPr>
          <w:rFonts w:ascii="Times New Roman" w:hAnsi="Times New Roman" w:cs="Times New Roman"/>
          <w:sz w:val="26"/>
          <w:szCs w:val="26"/>
        </w:rPr>
        <w:t xml:space="preserve"> </w:t>
      </w:r>
      <w:r w:rsidRPr="002E10DA">
        <w:rPr>
          <w:rFonts w:ascii="Times New Roman" w:hAnsi="Times New Roman" w:cs="Times New Roman"/>
          <w:sz w:val="26"/>
          <w:szCs w:val="26"/>
        </w:rPr>
        <w:t>–</w:t>
      </w:r>
      <w:r w:rsidR="00237314" w:rsidRPr="002E10DA">
        <w:rPr>
          <w:rFonts w:ascii="Times New Roman" w:hAnsi="Times New Roman" w:cs="Times New Roman"/>
          <w:sz w:val="26"/>
          <w:szCs w:val="26"/>
        </w:rPr>
        <w:t xml:space="preserve"> 5</w:t>
      </w:r>
      <w:r w:rsidRPr="002E10DA">
        <w:rPr>
          <w:rFonts w:ascii="Times New Roman" w:hAnsi="Times New Roman" w:cs="Times New Roman"/>
          <w:sz w:val="26"/>
          <w:szCs w:val="26"/>
        </w:rPr>
        <w:t xml:space="preserve"> pm</w:t>
      </w:r>
    </w:p>
    <w:p w:rsidR="00237314" w:rsidRPr="002E10DA" w:rsidRDefault="00237314" w:rsidP="00A06608">
      <w:pPr>
        <w:pStyle w:val="ListParagraph"/>
        <w:numPr>
          <w:ilvl w:val="1"/>
          <w:numId w:val="6"/>
        </w:numPr>
        <w:spacing w:after="0" w:line="36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 xml:space="preserve">Note: If you want to use the lab </w:t>
      </w:r>
      <w:r w:rsidR="00337094" w:rsidRPr="002E10DA">
        <w:rPr>
          <w:rFonts w:ascii="Times New Roman" w:hAnsi="Times New Roman" w:cs="Times New Roman"/>
          <w:sz w:val="26"/>
          <w:szCs w:val="26"/>
        </w:rPr>
        <w:t>in the non-</w:t>
      </w:r>
      <w:r w:rsidRPr="002E10DA">
        <w:rPr>
          <w:rFonts w:ascii="Times New Roman" w:hAnsi="Times New Roman" w:cs="Times New Roman"/>
          <w:sz w:val="26"/>
          <w:szCs w:val="26"/>
        </w:rPr>
        <w:t xml:space="preserve">working hours, please </w:t>
      </w:r>
      <w:r w:rsidR="00A9557C" w:rsidRPr="002E10DA">
        <w:rPr>
          <w:rFonts w:ascii="Times New Roman" w:hAnsi="Times New Roman" w:cs="Times New Roman"/>
          <w:sz w:val="26"/>
          <w:szCs w:val="26"/>
        </w:rPr>
        <w:t xml:space="preserve">fill in </w:t>
      </w:r>
      <w:r w:rsidR="00A06608">
        <w:rPr>
          <w:rFonts w:ascii="Times New Roman" w:hAnsi="Times New Roman" w:cs="Times New Roman"/>
          <w:sz w:val="26"/>
          <w:szCs w:val="26"/>
        </w:rPr>
        <w:t xml:space="preserve">register </w:t>
      </w:r>
      <w:r w:rsidR="00A06608" w:rsidRPr="00A06608">
        <w:rPr>
          <w:rFonts w:ascii="Times New Roman" w:hAnsi="Times New Roman" w:cs="Times New Roman"/>
          <w:sz w:val="26"/>
          <w:szCs w:val="26"/>
        </w:rPr>
        <w:t>form for using laboratory outside of working hours</w:t>
      </w:r>
      <w:r w:rsidR="00A06608">
        <w:rPr>
          <w:rFonts w:ascii="Times New Roman" w:hAnsi="Times New Roman" w:cs="Times New Roman"/>
          <w:sz w:val="26"/>
          <w:szCs w:val="26"/>
        </w:rPr>
        <w:t xml:space="preserve"> and send to email </w:t>
      </w:r>
      <w:hyperlink r:id="rId6" w:history="1">
        <w:r w:rsidR="00A06608" w:rsidRPr="00614B40">
          <w:rPr>
            <w:rStyle w:val="Hyperlink"/>
            <w:rFonts w:ascii="Times New Roman" w:hAnsi="Times New Roman" w:cs="Times New Roman"/>
            <w:sz w:val="26"/>
            <w:szCs w:val="26"/>
          </w:rPr>
          <w:t>ntt.hang@vju.ac.vn</w:t>
        </w:r>
      </w:hyperlink>
      <w:r w:rsidR="00A06608">
        <w:rPr>
          <w:rFonts w:ascii="Times New Roman" w:hAnsi="Times New Roman" w:cs="Times New Roman"/>
          <w:sz w:val="26"/>
          <w:szCs w:val="26"/>
        </w:rPr>
        <w:t xml:space="preserve"> </w:t>
      </w:r>
      <w:r w:rsidR="00A9557C" w:rsidRPr="002E10DA">
        <w:rPr>
          <w:rFonts w:ascii="Times New Roman" w:hAnsi="Times New Roman" w:cs="Times New Roman"/>
          <w:sz w:val="26"/>
          <w:szCs w:val="26"/>
        </w:rPr>
        <w:t xml:space="preserve">. You have to </w:t>
      </w:r>
      <w:r w:rsidR="00337094" w:rsidRPr="002E10DA">
        <w:rPr>
          <w:rFonts w:ascii="Times New Roman" w:hAnsi="Times New Roman" w:cs="Times New Roman"/>
          <w:sz w:val="26"/>
          <w:szCs w:val="26"/>
        </w:rPr>
        <w:t>take</w:t>
      </w:r>
      <w:r w:rsidR="00A9557C" w:rsidRPr="002E10DA">
        <w:rPr>
          <w:rFonts w:ascii="Times New Roman" w:hAnsi="Times New Roman" w:cs="Times New Roman"/>
          <w:sz w:val="26"/>
          <w:szCs w:val="26"/>
        </w:rPr>
        <w:t xml:space="preserve"> all responsibility by yourself.  </w:t>
      </w:r>
      <w:r w:rsidRPr="002E10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608" w:rsidRDefault="00A06608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Register for lab user</w:t>
      </w:r>
    </w:p>
    <w:p w:rsidR="00A06608" w:rsidRPr="00A06608" w:rsidRDefault="00A06608" w:rsidP="00A06608">
      <w:pPr>
        <w:pStyle w:val="ListParagraph"/>
        <w:numPr>
          <w:ilvl w:val="0"/>
          <w:numId w:val="7"/>
        </w:numPr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 xml:space="preserve">Sign up using google driver: </w:t>
      </w:r>
      <w:hyperlink r:id="rId7" w:history="1">
        <w:r w:rsidRPr="00A06608">
          <w:rPr>
            <w:rStyle w:val="Hyperlink"/>
            <w:rFonts w:ascii="Times New Roman" w:hAnsi="Times New Roman" w:cs="Times New Roman"/>
            <w:sz w:val="26"/>
            <w:szCs w:val="26"/>
          </w:rPr>
          <w:t>https://docs.google.com/spreadsheets/d/1XcfO3ylv0u4JfgeqF4kX04VqjelVWD-ZLPi_jnUe_Hg/edit?usp=sharing</w:t>
        </w:r>
      </w:hyperlink>
    </w:p>
    <w:p w:rsidR="00A06608" w:rsidRPr="00A06608" w:rsidRDefault="00A06608" w:rsidP="00A06608">
      <w:pPr>
        <w:pStyle w:val="ListParagraph"/>
        <w:numPr>
          <w:ilvl w:val="0"/>
          <w:numId w:val="7"/>
        </w:numPr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 xml:space="preserve">Send the lab registration information before 5:00 pm on every Friday to email address: </w:t>
      </w:r>
      <w:hyperlink r:id="rId8" w:history="1">
        <w:r w:rsidRPr="00614B40">
          <w:rPr>
            <w:rStyle w:val="Hyperlink"/>
            <w:rFonts w:ascii="Times New Roman" w:hAnsi="Times New Roman" w:cs="Times New Roman"/>
            <w:sz w:val="26"/>
            <w:szCs w:val="26"/>
          </w:rPr>
          <w:t>ntt.hang@vju.ac.vn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608">
        <w:rPr>
          <w:rFonts w:ascii="Times New Roman" w:hAnsi="Times New Roman" w:cs="Times New Roman"/>
          <w:sz w:val="26"/>
          <w:szCs w:val="26"/>
        </w:rPr>
        <w:t xml:space="preserve"> with the title: Nguyen Van A registers to use the laboratory with the content:</w:t>
      </w:r>
    </w:p>
    <w:p w:rsidR="00A06608" w:rsidRDefault="00A06608" w:rsidP="00A0660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>Time for experiment: daily from…. Am to ... pm</w:t>
      </w:r>
    </w:p>
    <w:p w:rsidR="00A06608" w:rsidRDefault="00A06608" w:rsidP="00A0660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 xml:space="preserve">Perform experiments overtime in the period ... </w:t>
      </w:r>
      <w:proofErr w:type="gramStart"/>
      <w:r w:rsidRPr="00A06608">
        <w:rPr>
          <w:rFonts w:ascii="Times New Roman" w:hAnsi="Times New Roman" w:cs="Times New Roman"/>
          <w:sz w:val="26"/>
          <w:szCs w:val="26"/>
        </w:rPr>
        <w:t>to ....</w:t>
      </w:r>
      <w:proofErr w:type="gramEnd"/>
    </w:p>
    <w:p w:rsidR="00A06608" w:rsidRDefault="00A06608" w:rsidP="00A0660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 xml:space="preserve">The equipment used: device A aims to measure </w:t>
      </w:r>
      <w:proofErr w:type="gramStart"/>
      <w:r w:rsidRPr="00A06608">
        <w:rPr>
          <w:rFonts w:ascii="Times New Roman" w:hAnsi="Times New Roman" w:cs="Times New Roman"/>
          <w:sz w:val="26"/>
          <w:szCs w:val="26"/>
        </w:rPr>
        <w:t>BCD ....</w:t>
      </w:r>
      <w:proofErr w:type="gramEnd"/>
    </w:p>
    <w:p w:rsidR="00A06608" w:rsidRPr="00A06608" w:rsidRDefault="00A06608" w:rsidP="00A0660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>The chemicals used: ….</w:t>
      </w:r>
    </w:p>
    <w:p w:rsidR="00A06608" w:rsidRDefault="00A06608" w:rsidP="00A06608">
      <w:pPr>
        <w:pStyle w:val="ListParagraph"/>
        <w:numPr>
          <w:ilvl w:val="0"/>
          <w:numId w:val="9"/>
        </w:numPr>
        <w:spacing w:after="0" w:line="36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A06608">
        <w:rPr>
          <w:rFonts w:ascii="Times New Roman" w:hAnsi="Times New Roman" w:cs="Times New Roman"/>
          <w:sz w:val="26"/>
          <w:szCs w:val="26"/>
        </w:rPr>
        <w:t>You need to register in the lab's registration bo</w:t>
      </w:r>
      <w:r w:rsidR="00D37924">
        <w:rPr>
          <w:rFonts w:ascii="Times New Roman" w:hAnsi="Times New Roman" w:cs="Times New Roman"/>
          <w:sz w:val="26"/>
          <w:szCs w:val="26"/>
        </w:rPr>
        <w:t>ok (located in the entrance door</w:t>
      </w:r>
      <w:r w:rsidRPr="00A06608">
        <w:rPr>
          <w:rFonts w:ascii="Times New Roman" w:hAnsi="Times New Roman" w:cs="Times New Roman"/>
          <w:sz w:val="26"/>
          <w:szCs w:val="26"/>
        </w:rPr>
        <w:t>).</w:t>
      </w:r>
    </w:p>
    <w:p w:rsidR="00024FDD" w:rsidRDefault="00024FDD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Lab key</w:t>
      </w:r>
    </w:p>
    <w:p w:rsidR="00024FDD" w:rsidRDefault="00024FDD" w:rsidP="00024FDD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4FDD">
        <w:rPr>
          <w:rFonts w:ascii="Times New Roman" w:hAnsi="Times New Roman" w:cs="Times New Roman"/>
          <w:sz w:val="26"/>
          <w:szCs w:val="26"/>
        </w:rPr>
        <w:t>The lab key is located at the specified location in the MEE office.</w:t>
      </w:r>
      <w:r>
        <w:rPr>
          <w:rFonts w:ascii="Times New Roman" w:hAnsi="Times New Roman" w:cs="Times New Roman"/>
          <w:sz w:val="26"/>
          <w:szCs w:val="26"/>
        </w:rPr>
        <w:t xml:space="preserve"> Students borrow keys after 8:00 am and return keys before 5:</w:t>
      </w:r>
      <w:r w:rsidRPr="00024FDD">
        <w:rPr>
          <w:rFonts w:ascii="Times New Roman" w:hAnsi="Times New Roman" w:cs="Times New Roman"/>
          <w:sz w:val="26"/>
          <w:szCs w:val="26"/>
        </w:rPr>
        <w:t>00 pm. In case of using laboratory after</w:t>
      </w:r>
      <w:r>
        <w:rPr>
          <w:rFonts w:ascii="Times New Roman" w:hAnsi="Times New Roman" w:cs="Times New Roman"/>
          <w:sz w:val="26"/>
          <w:szCs w:val="26"/>
        </w:rPr>
        <w:t xml:space="preserve"> working</w:t>
      </w:r>
      <w:r w:rsidRPr="00024FDD">
        <w:rPr>
          <w:rFonts w:ascii="Times New Roman" w:hAnsi="Times New Roman" w:cs="Times New Roman"/>
          <w:sz w:val="26"/>
          <w:szCs w:val="26"/>
        </w:rPr>
        <w:t xml:space="preserve"> hours, it is necessary to return key / open lab before 8.am the next day.</w:t>
      </w:r>
    </w:p>
    <w:p w:rsidR="00237314" w:rsidRPr="002E10DA" w:rsidRDefault="00AA7596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Do NOT</w:t>
      </w:r>
      <w:r w:rsidR="00237314" w:rsidRPr="002E10DA">
        <w:rPr>
          <w:rFonts w:ascii="Times New Roman" w:hAnsi="Times New Roman" w:cs="Times New Roman"/>
          <w:sz w:val="26"/>
          <w:szCs w:val="26"/>
        </w:rPr>
        <w:t xml:space="preserve"> </w:t>
      </w:r>
      <w:r w:rsidRPr="002E10DA">
        <w:rPr>
          <w:rFonts w:ascii="Times New Roman" w:hAnsi="Times New Roman" w:cs="Times New Roman"/>
          <w:sz w:val="26"/>
          <w:szCs w:val="26"/>
        </w:rPr>
        <w:t>smoke or eat in the lab.</w:t>
      </w:r>
    </w:p>
    <w:p w:rsidR="00237314" w:rsidRPr="002E10DA" w:rsidRDefault="0023731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Emergency phone numbers:</w:t>
      </w:r>
    </w:p>
    <w:p w:rsidR="00237314" w:rsidRPr="002E10DA" w:rsidRDefault="00237314" w:rsidP="0033709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114: Fire</w:t>
      </w:r>
    </w:p>
    <w:p w:rsidR="00237314" w:rsidRPr="002E10DA" w:rsidRDefault="00237314" w:rsidP="0033709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115: Ambulance/First Aid</w:t>
      </w:r>
    </w:p>
    <w:p w:rsidR="00237314" w:rsidRPr="002E10DA" w:rsidRDefault="0023731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lastRenderedPageBreak/>
        <w:t>Do NOT use the laboratory’s phone without permission. The phone is just for lecturers.</w:t>
      </w:r>
    </w:p>
    <w:p w:rsidR="00AA7596" w:rsidRPr="002E10DA" w:rsidRDefault="00AA7596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 xml:space="preserve">Register </w:t>
      </w:r>
      <w:r w:rsidR="00A9557C" w:rsidRPr="002E10DA">
        <w:rPr>
          <w:rFonts w:ascii="Times New Roman" w:hAnsi="Times New Roman" w:cs="Times New Roman"/>
          <w:sz w:val="26"/>
          <w:szCs w:val="26"/>
        </w:rPr>
        <w:t xml:space="preserve">for </w:t>
      </w:r>
      <w:r w:rsidRPr="002E10DA">
        <w:rPr>
          <w:rFonts w:ascii="Times New Roman" w:hAnsi="Times New Roman" w:cs="Times New Roman"/>
          <w:sz w:val="26"/>
          <w:szCs w:val="26"/>
        </w:rPr>
        <w:t>th</w:t>
      </w:r>
      <w:r w:rsidR="00337094" w:rsidRPr="002E10DA">
        <w:rPr>
          <w:rFonts w:ascii="Times New Roman" w:hAnsi="Times New Roman" w:cs="Times New Roman"/>
          <w:sz w:val="26"/>
          <w:szCs w:val="26"/>
        </w:rPr>
        <w:t xml:space="preserve">e use of equipment and glassware </w:t>
      </w:r>
      <w:r w:rsidRPr="002E10DA">
        <w:rPr>
          <w:rFonts w:ascii="Times New Roman" w:hAnsi="Times New Roman" w:cs="Times New Roman"/>
          <w:sz w:val="26"/>
          <w:szCs w:val="26"/>
        </w:rPr>
        <w:t>in the lab</w:t>
      </w:r>
      <w:r w:rsidR="00337094" w:rsidRPr="002E10DA">
        <w:rPr>
          <w:rFonts w:ascii="Times New Roman" w:hAnsi="Times New Roman" w:cs="Times New Roman"/>
          <w:sz w:val="26"/>
          <w:szCs w:val="26"/>
        </w:rPr>
        <w:t>,</w:t>
      </w:r>
      <w:r w:rsidRPr="002E10DA">
        <w:rPr>
          <w:rFonts w:ascii="Times New Roman" w:hAnsi="Times New Roman" w:cs="Times New Roman"/>
          <w:sz w:val="26"/>
          <w:szCs w:val="26"/>
        </w:rPr>
        <w:t xml:space="preserve"> return</w:t>
      </w:r>
      <w:r w:rsidR="00337094" w:rsidRPr="002E10DA">
        <w:rPr>
          <w:rFonts w:ascii="Times New Roman" w:hAnsi="Times New Roman" w:cs="Times New Roman"/>
          <w:sz w:val="26"/>
          <w:szCs w:val="26"/>
        </w:rPr>
        <w:t xml:space="preserve"> them</w:t>
      </w:r>
      <w:r w:rsidRPr="002E10DA">
        <w:rPr>
          <w:rFonts w:ascii="Times New Roman" w:hAnsi="Times New Roman" w:cs="Times New Roman"/>
          <w:sz w:val="26"/>
          <w:szCs w:val="26"/>
        </w:rPr>
        <w:t xml:space="preserve"> to the lab</w:t>
      </w:r>
      <w:r w:rsidR="00A9557C" w:rsidRPr="002E10DA">
        <w:rPr>
          <w:rFonts w:ascii="Times New Roman" w:hAnsi="Times New Roman" w:cs="Times New Roman"/>
          <w:sz w:val="26"/>
          <w:szCs w:val="26"/>
        </w:rPr>
        <w:t xml:space="preserve"> after use. </w:t>
      </w:r>
    </w:p>
    <w:p w:rsidR="00337094" w:rsidRPr="002E10DA" w:rsidRDefault="0033709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Only materials required for your experiments should be kept in your work area. Everything else should be stored safely out of the way.</w:t>
      </w:r>
    </w:p>
    <w:p w:rsidR="00337094" w:rsidRPr="002E10DA" w:rsidRDefault="0033709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 xml:space="preserve">Label all glassware you use for your experiments, clean and return to the lab after use.   </w:t>
      </w:r>
    </w:p>
    <w:p w:rsidR="00337094" w:rsidRPr="002E10DA" w:rsidRDefault="0033709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 xml:space="preserve">Always keep your work area(s) tidy and clean. </w:t>
      </w:r>
    </w:p>
    <w:p w:rsidR="00337094" w:rsidRPr="002E10DA" w:rsidRDefault="00337094" w:rsidP="003370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Report all injuries, accidents, and broken equipment or glass right away, even if the incident seems small or unimportant. Compensate for devices/equipment that you have broken down.</w:t>
      </w:r>
    </w:p>
    <w:p w:rsidR="00337094" w:rsidRDefault="00337094" w:rsidP="008A6A2B">
      <w:pPr>
        <w:pStyle w:val="ListParagraph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Turn off gas, electricity, water before leaving the laboratory.</w:t>
      </w:r>
    </w:p>
    <w:p w:rsidR="00F7669E" w:rsidRDefault="00F7669E" w:rsidP="00F7669E">
      <w:pPr>
        <w:pStyle w:val="ListParagraph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sz w:val="26"/>
          <w:szCs w:val="26"/>
        </w:rPr>
      </w:pPr>
      <w:r w:rsidRPr="002E10DA">
        <w:rPr>
          <w:rFonts w:ascii="Times New Roman" w:hAnsi="Times New Roman" w:cs="Times New Roman"/>
          <w:sz w:val="26"/>
          <w:szCs w:val="26"/>
        </w:rPr>
        <w:t>Fill in all required information in the lab logbook before you leave the lab.</w:t>
      </w:r>
    </w:p>
    <w:p w:rsidR="00D37924" w:rsidRPr="00D37924" w:rsidRDefault="00D37924" w:rsidP="00D37924">
      <w:pPr>
        <w:pStyle w:val="ListParagraph"/>
        <w:numPr>
          <w:ilvl w:val="0"/>
          <w:numId w:val="14"/>
        </w:numPr>
        <w:tabs>
          <w:tab w:val="left" w:pos="1440"/>
          <w:tab w:val="left" w:pos="1530"/>
        </w:tabs>
        <w:spacing w:after="0" w:line="360" w:lineRule="auto"/>
        <w:ind w:firstLine="270"/>
        <w:rPr>
          <w:rFonts w:ascii="Times New Roman" w:hAnsi="Times New Roman" w:cs="Times New Roman"/>
          <w:sz w:val="26"/>
          <w:szCs w:val="26"/>
        </w:rPr>
      </w:pPr>
      <w:r w:rsidRPr="00D37924">
        <w:rPr>
          <w:rFonts w:ascii="Times New Roman" w:hAnsi="Times New Roman" w:cs="Times New Roman"/>
          <w:sz w:val="26"/>
          <w:szCs w:val="26"/>
        </w:rPr>
        <w:t>L</w:t>
      </w:r>
      <w:r w:rsidR="006B2B61">
        <w:rPr>
          <w:rFonts w:ascii="Times New Roman" w:hAnsi="Times New Roman" w:cs="Times New Roman"/>
          <w:sz w:val="26"/>
          <w:szCs w:val="26"/>
        </w:rPr>
        <w:t xml:space="preserve">ogbooks locates </w:t>
      </w:r>
      <w:r w:rsidR="00F7669E" w:rsidRPr="00D37924">
        <w:rPr>
          <w:rFonts w:ascii="Times New Roman" w:hAnsi="Times New Roman" w:cs="Times New Roman"/>
          <w:sz w:val="26"/>
          <w:szCs w:val="26"/>
        </w:rPr>
        <w:t xml:space="preserve">at the main desk. After </w:t>
      </w:r>
      <w:r w:rsidRPr="00D37924">
        <w:rPr>
          <w:rFonts w:ascii="Times New Roman" w:hAnsi="Times New Roman" w:cs="Times New Roman"/>
          <w:sz w:val="26"/>
          <w:szCs w:val="26"/>
        </w:rPr>
        <w:t xml:space="preserve">using </w:t>
      </w:r>
      <w:r w:rsidR="00F7669E" w:rsidRPr="00D37924">
        <w:rPr>
          <w:rFonts w:ascii="Times New Roman" w:hAnsi="Times New Roman" w:cs="Times New Roman"/>
          <w:sz w:val="26"/>
          <w:szCs w:val="26"/>
        </w:rPr>
        <w:t xml:space="preserve">any device, </w:t>
      </w:r>
      <w:r w:rsidRPr="00D37924">
        <w:rPr>
          <w:rFonts w:ascii="Times New Roman" w:hAnsi="Times New Roman" w:cs="Times New Roman"/>
          <w:sz w:val="26"/>
          <w:szCs w:val="26"/>
        </w:rPr>
        <w:t xml:space="preserve">Fill in </w:t>
      </w:r>
      <w:r w:rsidR="006B2B61">
        <w:rPr>
          <w:rFonts w:ascii="Times New Roman" w:hAnsi="Times New Roman" w:cs="Times New Roman"/>
          <w:sz w:val="26"/>
          <w:szCs w:val="26"/>
        </w:rPr>
        <w:t xml:space="preserve">all </w:t>
      </w:r>
      <w:r w:rsidRPr="00D37924">
        <w:rPr>
          <w:rFonts w:ascii="Times New Roman" w:hAnsi="Times New Roman" w:cs="Times New Roman"/>
          <w:sz w:val="26"/>
          <w:szCs w:val="26"/>
        </w:rPr>
        <w:t xml:space="preserve">required information </w:t>
      </w:r>
      <w:r w:rsidR="006B2B61">
        <w:rPr>
          <w:rFonts w:ascii="Times New Roman" w:hAnsi="Times New Roman" w:cs="Times New Roman"/>
          <w:sz w:val="26"/>
          <w:szCs w:val="26"/>
        </w:rPr>
        <w:t>follows:</w:t>
      </w:r>
    </w:p>
    <w:p w:rsidR="00F7669E" w:rsidRPr="00D37924" w:rsidRDefault="00F7669E" w:rsidP="006B2B61">
      <w:pPr>
        <w:pStyle w:val="ListParagraph"/>
        <w:numPr>
          <w:ilvl w:val="0"/>
          <w:numId w:val="11"/>
        </w:numPr>
        <w:tabs>
          <w:tab w:val="left" w:pos="1080"/>
          <w:tab w:val="left" w:pos="1440"/>
        </w:tabs>
        <w:spacing w:after="0" w:line="360" w:lineRule="auto"/>
        <w:ind w:hanging="156"/>
        <w:rPr>
          <w:rFonts w:ascii="Times New Roman" w:hAnsi="Times New Roman" w:cs="Times New Roman"/>
          <w:sz w:val="26"/>
          <w:szCs w:val="26"/>
        </w:rPr>
      </w:pPr>
      <w:r w:rsidRPr="00D37924">
        <w:rPr>
          <w:rFonts w:ascii="Times New Roman" w:hAnsi="Times New Roman" w:cs="Times New Roman"/>
          <w:sz w:val="26"/>
          <w:szCs w:val="26"/>
        </w:rPr>
        <w:t>Condition of the device before and after use</w:t>
      </w:r>
    </w:p>
    <w:p w:rsidR="00F7669E" w:rsidRDefault="00F7669E" w:rsidP="00F7669E">
      <w:pPr>
        <w:pStyle w:val="ListParagraph"/>
        <w:numPr>
          <w:ilvl w:val="0"/>
          <w:numId w:val="11"/>
        </w:numPr>
        <w:spacing w:after="0" w:line="360" w:lineRule="auto"/>
        <w:ind w:hanging="156"/>
        <w:rPr>
          <w:rFonts w:ascii="Times New Roman" w:hAnsi="Times New Roman" w:cs="Times New Roman"/>
          <w:sz w:val="26"/>
          <w:szCs w:val="26"/>
        </w:rPr>
      </w:pPr>
      <w:r w:rsidRPr="008A6A2B">
        <w:rPr>
          <w:rFonts w:ascii="Times New Roman" w:hAnsi="Times New Roman" w:cs="Times New Roman"/>
          <w:sz w:val="26"/>
          <w:szCs w:val="26"/>
        </w:rPr>
        <w:t>Information about the purpose of experiment</w:t>
      </w:r>
    </w:p>
    <w:p w:rsidR="00F7669E" w:rsidRPr="008A6A2B" w:rsidRDefault="00F7669E" w:rsidP="00F7669E">
      <w:pPr>
        <w:pStyle w:val="ListParagraph"/>
        <w:numPr>
          <w:ilvl w:val="0"/>
          <w:numId w:val="11"/>
        </w:numPr>
        <w:spacing w:after="0" w:line="360" w:lineRule="auto"/>
        <w:ind w:hanging="156"/>
        <w:rPr>
          <w:rFonts w:ascii="Times New Roman" w:hAnsi="Times New Roman" w:cs="Times New Roman"/>
          <w:sz w:val="26"/>
          <w:szCs w:val="26"/>
        </w:rPr>
      </w:pPr>
      <w:r w:rsidRPr="008A6A2B">
        <w:rPr>
          <w:rFonts w:ascii="Times New Roman" w:hAnsi="Times New Roman" w:cs="Times New Roman"/>
          <w:sz w:val="26"/>
          <w:szCs w:val="26"/>
        </w:rPr>
        <w:t>User name, time used.</w:t>
      </w:r>
    </w:p>
    <w:p w:rsidR="00F7669E" w:rsidRDefault="006B2B61" w:rsidP="00F7669E">
      <w:pPr>
        <w:pStyle w:val="ListParagraph"/>
        <w:numPr>
          <w:ilvl w:val="0"/>
          <w:numId w:val="10"/>
        </w:numPr>
        <w:spacing w:after="0" w:line="360" w:lineRule="auto"/>
        <w:ind w:left="720" w:firstLine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Logbook have to put</w:t>
      </w:r>
      <w:r w:rsidR="00F7669E">
        <w:rPr>
          <w:rFonts w:ascii="Times New Roman" w:hAnsi="Times New Roman" w:cs="Times New Roman"/>
          <w:sz w:val="26"/>
          <w:szCs w:val="26"/>
        </w:rPr>
        <w:t xml:space="preserve"> at right position a</w:t>
      </w:r>
      <w:r w:rsidR="00F7669E" w:rsidRPr="008A6A2B">
        <w:rPr>
          <w:rFonts w:ascii="Times New Roman" w:hAnsi="Times New Roman" w:cs="Times New Roman"/>
          <w:sz w:val="26"/>
          <w:szCs w:val="26"/>
        </w:rPr>
        <w:t>fter recording all necessary information.</w:t>
      </w:r>
    </w:p>
    <w:p w:rsidR="00F7669E" w:rsidRDefault="00F7669E" w:rsidP="00F7669E">
      <w:pPr>
        <w:pStyle w:val="ListParagraph"/>
        <w:numPr>
          <w:ilvl w:val="0"/>
          <w:numId w:val="10"/>
        </w:numPr>
        <w:spacing w:after="0" w:line="360" w:lineRule="auto"/>
        <w:ind w:left="720" w:firstLine="270"/>
        <w:rPr>
          <w:rFonts w:ascii="Times New Roman" w:hAnsi="Times New Roman" w:cs="Times New Roman"/>
          <w:sz w:val="26"/>
          <w:szCs w:val="26"/>
        </w:rPr>
      </w:pPr>
      <w:r w:rsidRPr="002A7D62">
        <w:rPr>
          <w:rFonts w:ascii="Times New Roman" w:hAnsi="Times New Roman" w:cs="Times New Roman"/>
          <w:sz w:val="26"/>
          <w:szCs w:val="26"/>
        </w:rPr>
        <w:t>Equipment that brought/borrowed outside the lab must be registered and recorded in the loan book with lecturer’s permission.</w:t>
      </w:r>
    </w:p>
    <w:p w:rsidR="00F7669E" w:rsidRPr="00F7669E" w:rsidRDefault="00F7669E" w:rsidP="00F7669E">
      <w:pPr>
        <w:pStyle w:val="ListParagraph"/>
        <w:numPr>
          <w:ilvl w:val="0"/>
          <w:numId w:val="10"/>
        </w:numPr>
        <w:spacing w:after="0" w:line="360" w:lineRule="auto"/>
        <w:ind w:left="720" w:firstLine="270"/>
        <w:rPr>
          <w:rFonts w:ascii="Times New Roman" w:hAnsi="Times New Roman" w:cs="Times New Roman"/>
          <w:sz w:val="26"/>
          <w:szCs w:val="26"/>
        </w:rPr>
      </w:pPr>
      <w:r w:rsidRPr="002A7D62">
        <w:rPr>
          <w:rFonts w:ascii="Times New Roman" w:hAnsi="Times New Roman" w:cs="Times New Roman"/>
          <w:sz w:val="26"/>
          <w:szCs w:val="26"/>
        </w:rPr>
        <w:t>Before graduation</w:t>
      </w:r>
      <w:r>
        <w:rPr>
          <w:rFonts w:ascii="Times New Roman" w:hAnsi="Times New Roman" w:cs="Times New Roman"/>
          <w:sz w:val="26"/>
          <w:szCs w:val="26"/>
        </w:rPr>
        <w:t xml:space="preserve">, students must clean their devices, </w:t>
      </w:r>
      <w:r w:rsidRPr="002A7D62">
        <w:rPr>
          <w:rFonts w:ascii="Times New Roman" w:hAnsi="Times New Roman" w:cs="Times New Roman"/>
          <w:sz w:val="26"/>
          <w:szCs w:val="26"/>
        </w:rPr>
        <w:t xml:space="preserve">return all borrowed equipment to laboratory and report </w:t>
      </w:r>
      <w:r>
        <w:rPr>
          <w:rFonts w:ascii="Times New Roman" w:hAnsi="Times New Roman" w:cs="Times New Roman"/>
          <w:sz w:val="26"/>
          <w:szCs w:val="26"/>
        </w:rPr>
        <w:t xml:space="preserve">the status of chemical, equipment via </w:t>
      </w:r>
      <w:r w:rsidRPr="005522CE">
        <w:rPr>
          <w:rFonts w:ascii="Times New Roman" w:hAnsi="Times New Roman" w:cs="Times New Roman"/>
          <w:sz w:val="26"/>
          <w:szCs w:val="26"/>
        </w:rPr>
        <w:t>Clearance Form for Graduating Students</w:t>
      </w:r>
    </w:p>
    <w:p w:rsidR="00F7669E" w:rsidRDefault="00F7669E" w:rsidP="008A6A2B">
      <w:pPr>
        <w:pStyle w:val="ListParagraph"/>
        <w:numPr>
          <w:ilvl w:val="0"/>
          <w:numId w:val="5"/>
        </w:numPr>
        <w:spacing w:after="0" w:line="360" w:lineRule="auto"/>
        <w:ind w:left="426" w:hanging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Clean the lab</w:t>
      </w:r>
    </w:p>
    <w:p w:rsidR="00F7669E" w:rsidRPr="006B2B61" w:rsidRDefault="00F7669E" w:rsidP="006B2B61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B2B61">
        <w:rPr>
          <w:rFonts w:ascii="Times New Roman" w:hAnsi="Times New Roman" w:cs="Times New Roman"/>
          <w:sz w:val="26"/>
          <w:szCs w:val="26"/>
        </w:rPr>
        <w:t>Every week, 2 students are responsible for cleaning the lab (clean the</w:t>
      </w:r>
      <w:r w:rsidRPr="006B2B61">
        <w:rPr>
          <w:rFonts w:ascii="Times New Roman" w:hAnsi="Times New Roman" w:cs="Times New Roman"/>
          <w:sz w:val="26"/>
          <w:szCs w:val="26"/>
        </w:rPr>
        <w:t xml:space="preserve"> lab,</w:t>
      </w:r>
      <w:r w:rsidRPr="006B2B61">
        <w:rPr>
          <w:rFonts w:ascii="Times New Roman" w:hAnsi="Times New Roman" w:cs="Times New Roman"/>
          <w:sz w:val="26"/>
          <w:szCs w:val="26"/>
        </w:rPr>
        <w:t xml:space="preserve"> toilets, </w:t>
      </w:r>
      <w:r w:rsidR="007C200B" w:rsidRPr="006B2B61">
        <w:rPr>
          <w:rFonts w:ascii="Times New Roman" w:hAnsi="Times New Roman" w:cs="Times New Roman"/>
          <w:sz w:val="26"/>
          <w:szCs w:val="26"/>
        </w:rPr>
        <w:t xml:space="preserve">throw away the garbage, </w:t>
      </w:r>
      <w:r w:rsidRPr="006B2B61">
        <w:rPr>
          <w:rFonts w:ascii="Times New Roman" w:hAnsi="Times New Roman" w:cs="Times New Roman"/>
          <w:sz w:val="26"/>
          <w:szCs w:val="26"/>
        </w:rPr>
        <w:t>remind other students to cl</w:t>
      </w:r>
      <w:r w:rsidR="007C200B" w:rsidRPr="006B2B61">
        <w:rPr>
          <w:rFonts w:ascii="Times New Roman" w:hAnsi="Times New Roman" w:cs="Times New Roman"/>
          <w:sz w:val="26"/>
          <w:szCs w:val="26"/>
        </w:rPr>
        <w:t>ean up the experiment area, machine area, a</w:t>
      </w:r>
      <w:r w:rsidRPr="006B2B61">
        <w:rPr>
          <w:rFonts w:ascii="Times New Roman" w:hAnsi="Times New Roman" w:cs="Times New Roman"/>
          <w:sz w:val="26"/>
          <w:szCs w:val="26"/>
        </w:rPr>
        <w:t xml:space="preserve">rrange </w:t>
      </w:r>
      <w:r w:rsidR="00E068F7" w:rsidRPr="006B2B61">
        <w:rPr>
          <w:rFonts w:ascii="Times New Roman" w:hAnsi="Times New Roman" w:cs="Times New Roman"/>
          <w:sz w:val="26"/>
          <w:szCs w:val="26"/>
        </w:rPr>
        <w:t>chemicals in the right position)</w:t>
      </w:r>
      <w:r w:rsidRPr="006B2B6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F7669E" w:rsidRPr="006B2B61" w:rsidSect="002E10DA">
      <w:pgSz w:w="11907" w:h="16839" w:code="9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E8B"/>
    <w:multiLevelType w:val="hybridMultilevel"/>
    <w:tmpl w:val="51D6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5DC"/>
    <w:multiLevelType w:val="hybridMultilevel"/>
    <w:tmpl w:val="7346AB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93BFA"/>
    <w:multiLevelType w:val="hybridMultilevel"/>
    <w:tmpl w:val="4AE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F47"/>
    <w:multiLevelType w:val="hybridMultilevel"/>
    <w:tmpl w:val="F026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6675"/>
    <w:multiLevelType w:val="hybridMultilevel"/>
    <w:tmpl w:val="D1A6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38AA"/>
    <w:multiLevelType w:val="hybridMultilevel"/>
    <w:tmpl w:val="411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97457"/>
    <w:multiLevelType w:val="hybridMultilevel"/>
    <w:tmpl w:val="9162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2C6C"/>
    <w:multiLevelType w:val="hybridMultilevel"/>
    <w:tmpl w:val="974A86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FA1542"/>
    <w:multiLevelType w:val="hybridMultilevel"/>
    <w:tmpl w:val="9132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B6B9D"/>
    <w:multiLevelType w:val="hybridMultilevel"/>
    <w:tmpl w:val="565C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846A3"/>
    <w:multiLevelType w:val="hybridMultilevel"/>
    <w:tmpl w:val="1F5A182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033C9F"/>
    <w:multiLevelType w:val="hybridMultilevel"/>
    <w:tmpl w:val="BFE8C7DA"/>
    <w:lvl w:ilvl="0" w:tplc="E89E9056">
      <w:start w:val="100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3055BD"/>
    <w:multiLevelType w:val="hybridMultilevel"/>
    <w:tmpl w:val="076AB418"/>
    <w:lvl w:ilvl="0" w:tplc="6200346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C31EC"/>
    <w:multiLevelType w:val="hybridMultilevel"/>
    <w:tmpl w:val="DC100D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4"/>
    <w:rsid w:val="00024FDD"/>
    <w:rsid w:val="0014486D"/>
    <w:rsid w:val="001557A6"/>
    <w:rsid w:val="00237314"/>
    <w:rsid w:val="00271576"/>
    <w:rsid w:val="002A7D62"/>
    <w:rsid w:val="002C13C4"/>
    <w:rsid w:val="002E10DA"/>
    <w:rsid w:val="00337094"/>
    <w:rsid w:val="005522CE"/>
    <w:rsid w:val="005B2290"/>
    <w:rsid w:val="006B2B61"/>
    <w:rsid w:val="007C200B"/>
    <w:rsid w:val="008A6A2B"/>
    <w:rsid w:val="009654DB"/>
    <w:rsid w:val="00A06608"/>
    <w:rsid w:val="00A82652"/>
    <w:rsid w:val="00A82938"/>
    <w:rsid w:val="00A9557C"/>
    <w:rsid w:val="00AA7596"/>
    <w:rsid w:val="00B101BF"/>
    <w:rsid w:val="00D37924"/>
    <w:rsid w:val="00E068F7"/>
    <w:rsid w:val="00E72154"/>
    <w:rsid w:val="00EF42A6"/>
    <w:rsid w:val="00F7669E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B0C9-FE21-421F-88B4-44C5116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.hang@vju.ac.v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cfO3ylv0u4JfgeqF4kX04VqjelVWD-ZLPi_jnUe_Hg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t.hang@vju.ac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8298-5B9A-4C8B-B7FA-8E1E579B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Dieu Anh</dc:creator>
  <cp:keywords/>
  <dc:description/>
  <cp:lastModifiedBy>Nguyen Thi Thuy Hang</cp:lastModifiedBy>
  <cp:revision>11</cp:revision>
  <cp:lastPrinted>2019-08-23T07:13:00Z</cp:lastPrinted>
  <dcterms:created xsi:type="dcterms:W3CDTF">2018-12-20T04:46:00Z</dcterms:created>
  <dcterms:modified xsi:type="dcterms:W3CDTF">2020-10-01T09:51:00Z</dcterms:modified>
</cp:coreProperties>
</file>